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00"/>
        <w:gridCol w:w="6597"/>
        <w:gridCol w:w="1716"/>
        <w:gridCol w:w="643"/>
        <w:gridCol w:w="1334"/>
      </w:tblGrid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B6719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هفته پژوهش و فناوری سال </w:t>
            </w:r>
            <w:r w:rsidR="00B6719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1400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bookmarkStart w:id="0" w:name="_GoBack"/>
            <w:r w:rsidRPr="00AD56EA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فرم امتیاز دهی پژوهشگران دستگاه های اجرایی استان قزوین</w:t>
            </w:r>
            <w:bookmarkEnd w:id="0"/>
          </w:p>
        </w:tc>
      </w:tr>
      <w:tr w:rsidR="00B67046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046" w:rsidRPr="00AD56EA" w:rsidRDefault="00B67046" w:rsidP="000A4389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نام و نام خانوادگی محقق:</w:t>
            </w:r>
            <w:r w:rsidRPr="000A4389"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AD56EA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مدرک تحصیلی:</w:t>
            </w:r>
            <w:r w:rsidR="0074384D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  <w:r w:rsidRPr="000A4389">
              <w:rPr>
                <w:rFonts w:ascii="Calibri" w:eastAsia="Times New Roman" w:hAnsi="Calibri" w:cs="B Mitra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AD56EA">
              <w:rPr>
                <w:rFonts w:ascii="Calibri" w:eastAsia="Times New Roman" w:hAnsi="Calibri" w:cs="B Mitra" w:hint="cs"/>
                <w:b/>
                <w:bCs/>
                <w:color w:val="000000"/>
                <w:sz w:val="24"/>
                <w:szCs w:val="24"/>
                <w:rtl/>
              </w:rPr>
              <w:t>دستگاه اجرایی محل اشتغال: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40483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جدول شماره 3- امتیازهای قابل محاسبه از فعالیت های پژوهشی، فناوری موضوع آیین نامه ارتقاء مرتبه اعضای هیات علمی</w:t>
            </w:r>
          </w:p>
        </w:tc>
      </w:tr>
      <w:tr w:rsidR="00B67046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بند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موضوع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حداکثر امتیاز واحد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تعداد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rtl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 xml:space="preserve">جمع امتیاز بند 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مقاله علمی- پژوهشی منتشر شده در نشریه های معتبر داخلی و خارجی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مقاله علمی- مروری منتشر شده در نشریه های معتبر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مقاله علمی و تحشیه چاپ شده در نشریه های علمی و ترویجی داخلی معتبر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مدخل چاپ شده در دانشنامه ها، دائرۀ المعارف ها و فرهنگ ها با نظر هیات داوری مورد تایید هیات ممیزه موسسه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00925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مقاله </w:t>
            </w:r>
            <w:r w:rsidR="00A0092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علمی </w:t>
            </w: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 xml:space="preserve">کامل ارائه شده در همایش های معتبر </w:t>
            </w:r>
            <w:r w:rsidR="00A00925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مل</w:t>
            </w: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ی و بین المللی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خلاصه مقاله علمی ارائه شده در همایش های معتبر ملی و بین المللی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مقاله علمی- پژوهشی مستخرج از رساله و پایان نامه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تولید دانش فنی/ اختراع یا اکتشاف منجر به تولید و تجاری سازی محصول یا فرآیند که به تایید مراجع ذیصلاح وزارت علوم یا وزارت بهداشت رسیده باشد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DD20EE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  <w:lang w:bidi="fa-IR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گزارش های علمی طرح های پژوهشی و فناوری خاتمه یافته داخل موسسه با تایید معاون پژوهش و فناوری</w:t>
            </w:r>
            <w:r w:rsidR="0005339D"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  <w:t xml:space="preserve"> </w:t>
            </w:r>
            <w:r w:rsidR="0005339D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DD20EE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هر مورد 2 امتیاز</w:t>
            </w:r>
            <w:r w:rsidR="0005339D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گزارش های علمی طرح های پژوهشی و فناوری خاتمه یافته خارج از موسسه با تایید نهاد سفارش دهنده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اثر بدیع و ارزنده هنری یا ادبی و فلسفی چاپ شده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ایجاد ظرفیت فعال در جذب اعتبار پژوهشی (گرنت) داخلی یا بین المللی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تصنیف، تالیف، تصحیح انتقادی، ترجمه کتاب و دانشنامه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مشاوره و راهنمایی پایان نامه کارشناسی ارشد یا دکتری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کرسی های نظریه پردازی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کسب رتبه در جشنواره های داخلی و خارجی با در نظر گرفتن رتبه و اعتبار جشنواره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داوری مقاله های علمی- پژوهشی هر مورد 1 امتیاز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7159D7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  <w:rtl/>
              </w:rPr>
              <w:t>نظارت بر طرح های پژوهشی و فناوری هر مورد تا 2 امتیاز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  <w:rtl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spacing w:after="0" w:line="240" w:lineRule="auto"/>
              <w:jc w:val="center"/>
              <w:rPr>
                <w:rFonts w:ascii="Calibri" w:eastAsia="Times New Roman" w:hAnsi="Calibri" w:cs="B Mitra"/>
                <w:color w:val="000000"/>
                <w:sz w:val="28"/>
                <w:szCs w:val="28"/>
              </w:rPr>
            </w:pPr>
            <w:r w:rsidRPr="00AD56EA">
              <w:rPr>
                <w:rFonts w:ascii="Calibri" w:eastAsia="Times New Roman" w:hAnsi="Calibri" w:cs="B Mitra" w:hint="cs"/>
                <w:color w:val="000000"/>
                <w:sz w:val="28"/>
                <w:szCs w:val="28"/>
              </w:rPr>
              <w:t> </w:t>
            </w:r>
          </w:p>
        </w:tc>
      </w:tr>
      <w:tr w:rsidR="00AD56EA" w:rsidRPr="00AD56EA" w:rsidTr="0074384D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56EA" w:rsidRPr="00AD56EA" w:rsidRDefault="00AD56EA" w:rsidP="00AD56EA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AD56EA">
              <w:rPr>
                <w:rFonts w:ascii="Calibri" w:eastAsia="Times New Roman" w:hAnsi="Calibri" w:cs="B Titr" w:hint="cs"/>
                <w:color w:val="000000"/>
                <w:rtl/>
              </w:rPr>
              <w:t>جمع امتیاز مکتسبه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6EA" w:rsidRPr="00AD56EA" w:rsidRDefault="00AD56EA" w:rsidP="00AD56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AD56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87B0A" w:rsidRPr="007A5E28" w:rsidRDefault="007A5E28" w:rsidP="007A5E28">
      <w:pPr>
        <w:pStyle w:val="ListParagraph"/>
        <w:bidi/>
        <w:spacing w:line="240" w:lineRule="auto"/>
        <w:ind w:left="0"/>
        <w:rPr>
          <w:rFonts w:cs="B Mitra"/>
          <w:b/>
          <w:bCs/>
          <w:sz w:val="20"/>
          <w:szCs w:val="20"/>
          <w:rtl/>
          <w:lang w:bidi="fa-IR"/>
        </w:rPr>
      </w:pPr>
      <w:r w:rsidRPr="007A5E28">
        <w:rPr>
          <w:rFonts w:cs="B Mitra"/>
          <w:b/>
          <w:bCs/>
          <w:sz w:val="28"/>
          <w:szCs w:val="28"/>
        </w:rPr>
        <w:t>*</w:t>
      </w:r>
      <w:r w:rsidRPr="007A5E28">
        <w:rPr>
          <w:rFonts w:cs="B Mitra" w:hint="cs"/>
          <w:b/>
          <w:bCs/>
          <w:sz w:val="20"/>
          <w:szCs w:val="20"/>
          <w:rtl/>
          <w:lang w:bidi="fa-IR"/>
        </w:rPr>
        <w:t>مجموع امتیازات پژوهشگران هر دستگاه اجرایی، مبنای تعیین رتبه و مشخص نمودن دستگاه اجرایی برتر می باشد.</w:t>
      </w:r>
    </w:p>
    <w:p w:rsidR="00187B0A" w:rsidRDefault="00187B0A" w:rsidP="00187B0A">
      <w:pPr>
        <w:spacing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توضیحات:</w:t>
      </w:r>
    </w:p>
    <w:p w:rsidR="0074384D" w:rsidRDefault="00187B0A" w:rsidP="00187B0A">
      <w:pPr>
        <w:spacing w:line="240" w:lineRule="auto"/>
        <w:jc w:val="right"/>
        <w:rPr>
          <w:rFonts w:cs="B Mitra"/>
          <w:rtl/>
        </w:rPr>
      </w:pPr>
      <w:r>
        <w:rPr>
          <w:rFonts w:cs="B Mitra" w:hint="cs"/>
          <w:b/>
          <w:bCs/>
          <w:rtl/>
        </w:rPr>
        <w:t xml:space="preserve"> </w:t>
      </w:r>
      <w:r w:rsidRPr="00187B0A">
        <w:rPr>
          <w:rFonts w:cs="B Mitra" w:hint="cs"/>
          <w:rtl/>
        </w:rPr>
        <w:t>..................................................................................</w:t>
      </w:r>
      <w:r>
        <w:rPr>
          <w:rFonts w:cs="B Mitra" w:hint="cs"/>
          <w:rtl/>
        </w:rPr>
        <w:t>......................................................................</w:t>
      </w:r>
      <w:r w:rsidRPr="00187B0A">
        <w:rPr>
          <w:rFonts w:cs="B Mitra" w:hint="cs"/>
          <w:rtl/>
        </w:rPr>
        <w:t>..........................................................................................................................................</w:t>
      </w:r>
    </w:p>
    <w:p w:rsidR="00187B0A" w:rsidRPr="00187B0A" w:rsidRDefault="00187B0A" w:rsidP="00187B0A">
      <w:pPr>
        <w:spacing w:line="240" w:lineRule="auto"/>
        <w:jc w:val="right"/>
        <w:rPr>
          <w:rFonts w:cs="B Mitra"/>
          <w:b/>
          <w:bCs/>
          <w:rtl/>
        </w:rPr>
      </w:pPr>
      <w:r w:rsidRPr="00187B0A">
        <w:rPr>
          <w:rFonts w:cs="B Mitr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Mitra" w:hint="cs"/>
          <w:rtl/>
        </w:rPr>
        <w:t>.......................................................................</w:t>
      </w:r>
    </w:p>
    <w:p w:rsidR="0046507E" w:rsidRDefault="0074384D" w:rsidP="00187B0A">
      <w:pPr>
        <w:spacing w:line="240" w:lineRule="auto"/>
        <w:jc w:val="right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نام </w:t>
      </w:r>
      <w:r w:rsidRPr="0074384D">
        <w:rPr>
          <w:rFonts w:cs="B Mitra" w:hint="cs"/>
          <w:b/>
          <w:bCs/>
          <w:rtl/>
        </w:rPr>
        <w:t xml:space="preserve"> و نام خانوادگی و امضاء ارزیابان</w:t>
      </w:r>
      <w:r>
        <w:rPr>
          <w:rFonts w:cs="B Mitra" w:hint="cs"/>
          <w:b/>
          <w:bCs/>
          <w:rtl/>
        </w:rPr>
        <w:t>:</w:t>
      </w:r>
    </w:p>
    <w:p w:rsidR="0074384D" w:rsidRPr="00187B0A" w:rsidRDefault="00187B0A" w:rsidP="00187B0A">
      <w:pPr>
        <w:bidi/>
        <w:spacing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1-</w:t>
      </w:r>
      <w:r w:rsidRPr="00187B0A">
        <w:rPr>
          <w:rFonts w:cs="B Mitra" w:hint="cs"/>
          <w:b/>
          <w:bCs/>
          <w:rtl/>
        </w:rPr>
        <w:t xml:space="preserve">                                                                                                                 </w:t>
      </w:r>
      <w:r>
        <w:rPr>
          <w:rFonts w:cs="B Mitra" w:hint="cs"/>
          <w:b/>
          <w:bCs/>
          <w:rtl/>
        </w:rPr>
        <w:t xml:space="preserve">      </w:t>
      </w:r>
      <w:r w:rsidRPr="00187B0A">
        <w:rPr>
          <w:rFonts w:cs="B Mitra" w:hint="cs"/>
          <w:b/>
          <w:bCs/>
          <w:rtl/>
        </w:rPr>
        <w:t xml:space="preserve"> 2-</w:t>
      </w:r>
    </w:p>
    <w:p w:rsidR="0074384D" w:rsidRDefault="00187B0A" w:rsidP="00187B0A">
      <w:pPr>
        <w:bidi/>
        <w:spacing w:line="240" w:lineRule="auto"/>
      </w:pPr>
      <w:r>
        <w:rPr>
          <w:rFonts w:hint="cs"/>
          <w:rtl/>
        </w:rPr>
        <w:lastRenderedPageBreak/>
        <w:t>3-                                                                                                   4-</w:t>
      </w:r>
    </w:p>
    <w:sectPr w:rsidR="0074384D" w:rsidSect="00AD5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4620"/>
    <w:multiLevelType w:val="hybridMultilevel"/>
    <w:tmpl w:val="4E54457E"/>
    <w:lvl w:ilvl="0" w:tplc="CF207B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20E22"/>
    <w:multiLevelType w:val="hybridMultilevel"/>
    <w:tmpl w:val="1FBA8270"/>
    <w:lvl w:ilvl="0" w:tplc="D38E847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C17FC"/>
    <w:multiLevelType w:val="hybridMultilevel"/>
    <w:tmpl w:val="0622B008"/>
    <w:lvl w:ilvl="0" w:tplc="090EB2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EA"/>
    <w:rsid w:val="00007CC4"/>
    <w:rsid w:val="0005339D"/>
    <w:rsid w:val="000A4389"/>
    <w:rsid w:val="00187B0A"/>
    <w:rsid w:val="0040483F"/>
    <w:rsid w:val="0046507E"/>
    <w:rsid w:val="007159D7"/>
    <w:rsid w:val="0074384D"/>
    <w:rsid w:val="007758C7"/>
    <w:rsid w:val="007A5E28"/>
    <w:rsid w:val="00A00925"/>
    <w:rsid w:val="00AD56EA"/>
    <w:rsid w:val="00B67046"/>
    <w:rsid w:val="00B6719A"/>
    <w:rsid w:val="00BB1D61"/>
    <w:rsid w:val="00C54732"/>
    <w:rsid w:val="00CD0606"/>
    <w:rsid w:val="00DD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4521E-90A1-474B-B5F8-D8501077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fariborz mohammadhadi</dc:creator>
  <cp:keywords/>
  <dc:description/>
  <cp:lastModifiedBy>فاطمه فراهانی فرد</cp:lastModifiedBy>
  <cp:revision>2</cp:revision>
  <dcterms:created xsi:type="dcterms:W3CDTF">2021-11-06T06:52:00Z</dcterms:created>
  <dcterms:modified xsi:type="dcterms:W3CDTF">2021-11-06T06:52:00Z</dcterms:modified>
</cp:coreProperties>
</file>